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38FB" w14:textId="77777777" w:rsidR="008C044E" w:rsidRPr="008C044E" w:rsidRDefault="008C044E" w:rsidP="00364B43">
      <w:pPr>
        <w:pBdr>
          <w:bottom w:val="single" w:sz="4" w:space="1" w:color="auto"/>
        </w:pBdr>
        <w:rPr>
          <w:sz w:val="32"/>
          <w:szCs w:val="32"/>
        </w:rPr>
      </w:pPr>
      <w:r w:rsidRPr="008C044E">
        <w:rPr>
          <w:sz w:val="32"/>
          <w:szCs w:val="32"/>
        </w:rPr>
        <w:t>Equal Opportunities Monitoring</w:t>
      </w:r>
    </w:p>
    <w:p w14:paraId="66CBBD1D" w14:textId="77777777" w:rsidR="008C044E" w:rsidRPr="008C044E" w:rsidRDefault="008C044E" w:rsidP="008C044E">
      <w:r w:rsidRPr="008C044E">
        <w:t>We are committed to equal opportunities in employment, with the aim of ensuring that everyone who applies to work for us receives fair treatment. We positively encourage applications from suitably qualified and eligible candidates regardless of age, disability, race, sex, gender identity or reassignment, sexual orientation, religion or belief, and marriage and civil partnership.</w:t>
      </w:r>
    </w:p>
    <w:p w14:paraId="3122E9C3" w14:textId="77777777" w:rsidR="008C044E" w:rsidRPr="008C044E" w:rsidRDefault="008C044E" w:rsidP="008C044E">
      <w:r w:rsidRPr="008C044E">
        <w:t>The information you provide on this form will be used to help achieve that commitment and concentrate our efforts on achieving a truly inclusive and diverse workforce.</w:t>
      </w:r>
    </w:p>
    <w:p w14:paraId="236EAAB8" w14:textId="77777777" w:rsidR="008C044E" w:rsidRPr="008C044E" w:rsidRDefault="008C044E" w:rsidP="008C044E">
      <w:r w:rsidRPr="008C044E">
        <w:t xml:space="preserve">The request for this information and how it is used is within the scope of the General Data Protection Regulation, as explained in our Recruitment Privacy Notice. The information you provide will not be made available to the selection panel. It will be processed anonymously for statistical monitoring purposes only, other than where we need to contact you regarding any necessary adjustments to selection processes </w:t>
      </w:r>
      <w:proofErr w:type="gramStart"/>
      <w:r w:rsidRPr="008C044E">
        <w:t>in light of</w:t>
      </w:r>
      <w:proofErr w:type="gramEnd"/>
      <w:r w:rsidRPr="008C044E">
        <w:t xml:space="preserve"> any disability you have declared.</w:t>
      </w:r>
    </w:p>
    <w:p w14:paraId="67981641" w14:textId="77777777" w:rsidR="008C044E" w:rsidRPr="008C044E" w:rsidRDefault="008C044E" w:rsidP="008C044E">
      <w:r w:rsidRPr="008C044E">
        <w:t>If you have any questions about our monitoring arrangements, please contact a member of the HR team on 01603 450149 or nbi.recruitment@nbi.ac.uk. As necessary, we can provide a single point of contact within the HR team for receipt of sensitive information.</w:t>
      </w:r>
    </w:p>
    <w:p w14:paraId="509AAB68" w14:textId="77777777" w:rsidR="008C044E" w:rsidRPr="008C044E" w:rsidRDefault="008C044E" w:rsidP="008C044E">
      <w:r w:rsidRPr="008C044E">
        <w:pict w14:anchorId="3BB2B3FC">
          <v:rect id="_x0000_i1253" style="width:0;height:0" o:hralign="center" o:hrstd="t" o:hr="t" fillcolor="#a0a0a0" stroked="f"/>
        </w:pict>
      </w:r>
    </w:p>
    <w:p w14:paraId="58AE8EEB" w14:textId="77777777" w:rsidR="008C044E" w:rsidRPr="008C044E" w:rsidRDefault="008C044E" w:rsidP="008C044E">
      <w:r w:rsidRPr="008C044E">
        <w:t>Please describe your gender identity: </w:t>
      </w:r>
      <w:r w:rsidRPr="008C044E">
        <w:rPr>
          <w:color w:val="FF0000"/>
        </w:rPr>
        <w:t>*</w:t>
      </w:r>
    </w:p>
    <w:p w14:paraId="3BADBAEB" w14:textId="4B0DD4CE" w:rsidR="008C044E" w:rsidRPr="008C044E" w:rsidRDefault="008C044E" w:rsidP="008C044E">
      <w:r w:rsidRPr="008C044E">
        <w:t xml:space="preserve">          </w:t>
      </w:r>
      <w:r w:rsidRPr="008C044E">
        <w:object w:dxaOrig="225" w:dyaOrig="225" w14:anchorId="51AFA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7" type="#_x0000_t75" style="width:179.25pt;height:18pt" o:ole="">
            <v:imagedata r:id="rId6" o:title=""/>
          </v:shape>
          <w:control r:id="rId7" w:name="DefaultOcxName" w:shapeid="_x0000_i1347"/>
        </w:object>
      </w:r>
    </w:p>
    <w:p w14:paraId="12E89248" w14:textId="77777777" w:rsidR="008C044E" w:rsidRPr="008C044E" w:rsidRDefault="008C044E" w:rsidP="008C044E">
      <w:r w:rsidRPr="008C044E">
        <w:pict w14:anchorId="5B28314A">
          <v:rect id="_x0000_i1254" style="width:0;height:0" o:hralign="center" o:hrstd="t" o:hr="t" fillcolor="#a0a0a0" stroked="f"/>
        </w:pict>
      </w:r>
    </w:p>
    <w:p w14:paraId="7F407D83" w14:textId="77777777" w:rsidR="008C044E" w:rsidRPr="008C044E" w:rsidRDefault="008C044E" w:rsidP="008C044E">
      <w:r w:rsidRPr="008C044E">
        <w:t>Is your gender identity the same as the sex you were assumed to be at birth? </w:t>
      </w:r>
      <w:r w:rsidRPr="008C044E">
        <w:rPr>
          <w:color w:val="FF0000"/>
        </w:rPr>
        <w:t>*</w:t>
      </w:r>
    </w:p>
    <w:p w14:paraId="681C14FB" w14:textId="34037BFA" w:rsidR="008C044E" w:rsidRPr="008C044E" w:rsidRDefault="008C044E" w:rsidP="008C044E">
      <w:r w:rsidRPr="008C044E">
        <w:t xml:space="preserve">        </w:t>
      </w:r>
      <w:r w:rsidRPr="008C044E">
        <w:object w:dxaOrig="225" w:dyaOrig="225" w14:anchorId="2FF7CCDC">
          <v:shape id="_x0000_i1343" type="#_x0000_t75" style="width:101.25pt;height:18pt" o:ole="">
            <v:imagedata r:id="rId8" o:title=""/>
          </v:shape>
          <w:control r:id="rId9" w:name="DefaultOcxName1" w:shapeid="_x0000_i1343"/>
        </w:object>
      </w:r>
    </w:p>
    <w:p w14:paraId="185DCDE8" w14:textId="77777777" w:rsidR="008C044E" w:rsidRPr="008C044E" w:rsidRDefault="008C044E" w:rsidP="008C044E">
      <w:r w:rsidRPr="008C044E">
        <w:pict w14:anchorId="507AD9C1">
          <v:rect id="_x0000_i1255" style="width:0;height:0" o:hralign="center" o:hrstd="t" o:hr="t" fillcolor="#a0a0a0" stroked="f"/>
        </w:pict>
      </w:r>
    </w:p>
    <w:p w14:paraId="61B10642" w14:textId="77777777" w:rsidR="008C044E" w:rsidRPr="008C044E" w:rsidRDefault="008C044E" w:rsidP="008C044E">
      <w:r w:rsidRPr="008C044E">
        <w:t>What is your age? </w:t>
      </w:r>
      <w:r w:rsidRPr="008C044E">
        <w:rPr>
          <w:color w:val="FF0000"/>
        </w:rPr>
        <w:t>*</w:t>
      </w:r>
    </w:p>
    <w:p w14:paraId="5F4A0F08" w14:textId="1C4AE119" w:rsidR="008C044E" w:rsidRPr="008C044E" w:rsidRDefault="008C044E" w:rsidP="008C044E">
      <w:r w:rsidRPr="008C044E">
        <w:t xml:space="preserve">                  </w:t>
      </w:r>
      <w:r w:rsidRPr="008C044E">
        <w:object w:dxaOrig="225" w:dyaOrig="225" w14:anchorId="1400A60B">
          <v:shape id="_x0000_i1342" type="#_x0000_t75" style="width:101.25pt;height:18pt" o:ole="">
            <v:imagedata r:id="rId10" o:title=""/>
          </v:shape>
          <w:control r:id="rId11" w:name="DefaultOcxName2" w:shapeid="_x0000_i1342"/>
        </w:object>
      </w:r>
    </w:p>
    <w:p w14:paraId="372F85D1" w14:textId="77777777" w:rsidR="008C044E" w:rsidRPr="008C044E" w:rsidRDefault="008C044E" w:rsidP="008C044E">
      <w:r w:rsidRPr="008C044E">
        <w:pict w14:anchorId="77EEC12B">
          <v:rect id="_x0000_i1256" style="width:0;height:0" o:hralign="center" o:hrstd="t" o:hr="t" fillcolor="#a0a0a0" stroked="f"/>
        </w:pict>
      </w:r>
    </w:p>
    <w:p w14:paraId="352D6996" w14:textId="77777777" w:rsidR="008C044E" w:rsidRPr="008C044E" w:rsidRDefault="008C044E" w:rsidP="008C044E">
      <w:pPr>
        <w:rPr>
          <w:b/>
          <w:bCs/>
        </w:rPr>
      </w:pPr>
      <w:r w:rsidRPr="008C044E">
        <w:rPr>
          <w:b/>
          <w:bCs/>
        </w:rPr>
        <w:t>What is your Ethnic Group? </w:t>
      </w:r>
      <w:r w:rsidRPr="008C044E">
        <w:rPr>
          <w:b/>
          <w:bCs/>
          <w:color w:val="FF0000"/>
        </w:rPr>
        <w:t>*</w:t>
      </w:r>
    </w:p>
    <w:p w14:paraId="2A385DFC" w14:textId="77777777" w:rsidR="008C044E" w:rsidRPr="008C044E" w:rsidRDefault="008C044E" w:rsidP="008C044E">
      <w:pPr>
        <w:rPr>
          <w:i/>
          <w:iCs/>
        </w:rPr>
      </w:pPr>
      <w:r w:rsidRPr="008C044E">
        <w:rPr>
          <w:i/>
          <w:iCs/>
        </w:rPr>
        <w:t>Ethnic origin is not about nationality, place of birth or citizenship. It is about the group to which you perceive you belong. Please choose one option that best describes your ethnic group or background:</w:t>
      </w:r>
    </w:p>
    <w:p w14:paraId="4F7A52C1" w14:textId="77777777" w:rsidR="008C044E" w:rsidRPr="008C044E" w:rsidRDefault="008C044E" w:rsidP="008C044E">
      <w:r w:rsidRPr="008C044E">
        <w:rPr>
          <w:b/>
          <w:bCs/>
        </w:rPr>
        <w:t>   White</w:t>
      </w:r>
    </w:p>
    <w:p w14:paraId="22C59786" w14:textId="37CEC8C5" w:rsidR="008C044E" w:rsidRPr="008C044E" w:rsidRDefault="008C044E" w:rsidP="008C044E">
      <w:r w:rsidRPr="008C044E">
        <w:object w:dxaOrig="225" w:dyaOrig="225" w14:anchorId="1D759246">
          <v:shape id="_x0000_i1341" type="#_x0000_t75" style="width:18pt;height:15.75pt" o:ole="">
            <v:imagedata r:id="rId12" o:title=""/>
          </v:shape>
          <w:control r:id="rId13" w:name="DefaultOcxName3" w:shapeid="_x0000_i1341"/>
        </w:object>
      </w:r>
      <w:r w:rsidRPr="008C044E">
        <w:t> English/Welsh/Scottish/Northern Irish/British</w:t>
      </w:r>
    </w:p>
    <w:p w14:paraId="1152A841" w14:textId="2D23B28F" w:rsidR="008C044E" w:rsidRPr="008C044E" w:rsidRDefault="008C044E" w:rsidP="008C044E">
      <w:r w:rsidRPr="008C044E">
        <w:object w:dxaOrig="225" w:dyaOrig="225" w14:anchorId="42794073">
          <v:shape id="_x0000_i1340" type="#_x0000_t75" style="width:18pt;height:15.75pt" o:ole="">
            <v:imagedata r:id="rId12" o:title=""/>
          </v:shape>
          <w:control r:id="rId14" w:name="DefaultOcxName4" w:shapeid="_x0000_i1340"/>
        </w:object>
      </w:r>
      <w:r w:rsidRPr="008C044E">
        <w:t> Irish</w:t>
      </w:r>
    </w:p>
    <w:p w14:paraId="2B0D7E69" w14:textId="3D0CCD60" w:rsidR="008C044E" w:rsidRPr="008C044E" w:rsidRDefault="008C044E" w:rsidP="008C044E">
      <w:r w:rsidRPr="008C044E">
        <w:object w:dxaOrig="225" w:dyaOrig="225" w14:anchorId="40AA5E62">
          <v:shape id="_x0000_i1339" type="#_x0000_t75" style="width:18pt;height:15.75pt" o:ole="">
            <v:imagedata r:id="rId12" o:title=""/>
          </v:shape>
          <w:control r:id="rId15" w:name="DefaultOcxName5" w:shapeid="_x0000_i1339"/>
        </w:object>
      </w:r>
      <w:r w:rsidRPr="008C044E">
        <w:t> Gypsy or Irish Traveller</w:t>
      </w:r>
    </w:p>
    <w:p w14:paraId="3FB74FD8" w14:textId="1D644EC9" w:rsidR="008C044E" w:rsidRPr="008C044E" w:rsidRDefault="008C044E" w:rsidP="008C044E">
      <w:r w:rsidRPr="008C044E">
        <w:object w:dxaOrig="225" w:dyaOrig="225" w14:anchorId="62F3B0F0">
          <v:shape id="_x0000_i1338" type="#_x0000_t75" style="width:18pt;height:15.75pt" o:ole="">
            <v:imagedata r:id="rId12" o:title=""/>
          </v:shape>
          <w:control r:id="rId16" w:name="DefaultOcxName6" w:shapeid="_x0000_i1338"/>
        </w:object>
      </w:r>
      <w:r w:rsidRPr="008C044E">
        <w:t> Any other White background</w:t>
      </w:r>
    </w:p>
    <w:p w14:paraId="767EF92B" w14:textId="77777777" w:rsidR="008C044E" w:rsidRPr="008C044E" w:rsidRDefault="008C044E" w:rsidP="008C044E">
      <w:r w:rsidRPr="008C044E">
        <w:rPr>
          <w:b/>
          <w:bCs/>
        </w:rPr>
        <w:lastRenderedPageBreak/>
        <w:t>   Mixed/Multiple ethnic groups</w:t>
      </w:r>
    </w:p>
    <w:p w14:paraId="0029CF73" w14:textId="3A7B9824" w:rsidR="008C044E" w:rsidRPr="008C044E" w:rsidRDefault="008C044E" w:rsidP="008C044E">
      <w:r w:rsidRPr="008C044E">
        <w:object w:dxaOrig="225" w:dyaOrig="225" w14:anchorId="39D7D123">
          <v:shape id="_x0000_i1337" type="#_x0000_t75" style="width:18pt;height:15.75pt" o:ole="">
            <v:imagedata r:id="rId12" o:title=""/>
          </v:shape>
          <w:control r:id="rId17" w:name="DefaultOcxName7" w:shapeid="_x0000_i1337"/>
        </w:object>
      </w:r>
      <w:r w:rsidRPr="008C044E">
        <w:t> White and Black Caribbean</w:t>
      </w:r>
    </w:p>
    <w:p w14:paraId="5F0826BF" w14:textId="0958878B" w:rsidR="008C044E" w:rsidRPr="008C044E" w:rsidRDefault="008C044E" w:rsidP="008C044E">
      <w:r w:rsidRPr="008C044E">
        <w:object w:dxaOrig="225" w:dyaOrig="225" w14:anchorId="277EFF69">
          <v:shape id="_x0000_i1336" type="#_x0000_t75" style="width:18pt;height:15.75pt" o:ole="">
            <v:imagedata r:id="rId12" o:title=""/>
          </v:shape>
          <w:control r:id="rId18" w:name="DefaultOcxName8" w:shapeid="_x0000_i1336"/>
        </w:object>
      </w:r>
      <w:r w:rsidRPr="008C044E">
        <w:t> White and Black African</w:t>
      </w:r>
    </w:p>
    <w:p w14:paraId="56C36187" w14:textId="72FCF8BD" w:rsidR="008C044E" w:rsidRPr="008C044E" w:rsidRDefault="008C044E" w:rsidP="008C044E">
      <w:r w:rsidRPr="008C044E">
        <w:object w:dxaOrig="225" w:dyaOrig="225" w14:anchorId="4E1934DD">
          <v:shape id="_x0000_i1335" type="#_x0000_t75" style="width:18pt;height:15.75pt" o:ole="">
            <v:imagedata r:id="rId12" o:title=""/>
          </v:shape>
          <w:control r:id="rId19" w:name="DefaultOcxName9" w:shapeid="_x0000_i1335"/>
        </w:object>
      </w:r>
      <w:r w:rsidRPr="008C044E">
        <w:t> White and Asian</w:t>
      </w:r>
    </w:p>
    <w:p w14:paraId="20814EBD" w14:textId="38506D9D" w:rsidR="008C044E" w:rsidRPr="008C044E" w:rsidRDefault="008C044E" w:rsidP="008C044E">
      <w:r w:rsidRPr="008C044E">
        <w:object w:dxaOrig="225" w:dyaOrig="225" w14:anchorId="380DD455">
          <v:shape id="_x0000_i1334" type="#_x0000_t75" style="width:18pt;height:15.75pt" o:ole="">
            <v:imagedata r:id="rId12" o:title=""/>
          </v:shape>
          <w:control r:id="rId20" w:name="DefaultOcxName10" w:shapeid="_x0000_i1334"/>
        </w:object>
      </w:r>
      <w:r w:rsidRPr="008C044E">
        <w:t> Any other Mixed/Multiple background</w:t>
      </w:r>
    </w:p>
    <w:p w14:paraId="1BB66235" w14:textId="77777777" w:rsidR="008C044E" w:rsidRPr="008C044E" w:rsidRDefault="008C044E" w:rsidP="008C044E">
      <w:r w:rsidRPr="008C044E">
        <w:rPr>
          <w:b/>
          <w:bCs/>
        </w:rPr>
        <w:t>   Asian/Asian British</w:t>
      </w:r>
    </w:p>
    <w:p w14:paraId="3EE251E9" w14:textId="01263B97" w:rsidR="008C044E" w:rsidRPr="008C044E" w:rsidRDefault="008C044E" w:rsidP="008C044E">
      <w:r w:rsidRPr="008C044E">
        <w:object w:dxaOrig="225" w:dyaOrig="225" w14:anchorId="059796C0">
          <v:shape id="_x0000_i1333" type="#_x0000_t75" style="width:18pt;height:15.75pt" o:ole="">
            <v:imagedata r:id="rId12" o:title=""/>
          </v:shape>
          <w:control r:id="rId21" w:name="DefaultOcxName11" w:shapeid="_x0000_i1333"/>
        </w:object>
      </w:r>
      <w:r w:rsidRPr="008C044E">
        <w:t> Indian</w:t>
      </w:r>
    </w:p>
    <w:p w14:paraId="0B6D3C80" w14:textId="425D85E9" w:rsidR="008C044E" w:rsidRPr="008C044E" w:rsidRDefault="008C044E" w:rsidP="008C044E">
      <w:r w:rsidRPr="008C044E">
        <w:object w:dxaOrig="225" w:dyaOrig="225" w14:anchorId="237EFD5F">
          <v:shape id="_x0000_i1332" type="#_x0000_t75" style="width:18pt;height:15.75pt" o:ole="">
            <v:imagedata r:id="rId12" o:title=""/>
          </v:shape>
          <w:control r:id="rId22" w:name="DefaultOcxName12" w:shapeid="_x0000_i1332"/>
        </w:object>
      </w:r>
      <w:r w:rsidRPr="008C044E">
        <w:t> Pakistani</w:t>
      </w:r>
    </w:p>
    <w:p w14:paraId="78B6C0B4" w14:textId="6FC5C4CC" w:rsidR="008C044E" w:rsidRPr="008C044E" w:rsidRDefault="008C044E" w:rsidP="008C044E">
      <w:r w:rsidRPr="008C044E">
        <w:object w:dxaOrig="225" w:dyaOrig="225" w14:anchorId="59CAF323">
          <v:shape id="_x0000_i1331" type="#_x0000_t75" style="width:18pt;height:15.75pt" o:ole="">
            <v:imagedata r:id="rId12" o:title=""/>
          </v:shape>
          <w:control r:id="rId23" w:name="DefaultOcxName13" w:shapeid="_x0000_i1331"/>
        </w:object>
      </w:r>
      <w:r w:rsidRPr="008C044E">
        <w:t> Bangladeshi</w:t>
      </w:r>
    </w:p>
    <w:p w14:paraId="160BC12A" w14:textId="1BA2A830" w:rsidR="008C044E" w:rsidRPr="008C044E" w:rsidRDefault="008C044E" w:rsidP="008C044E">
      <w:r w:rsidRPr="008C044E">
        <w:object w:dxaOrig="225" w:dyaOrig="225" w14:anchorId="59DE6672">
          <v:shape id="_x0000_i1330" type="#_x0000_t75" style="width:18pt;height:15.75pt" o:ole="">
            <v:imagedata r:id="rId12" o:title=""/>
          </v:shape>
          <w:control r:id="rId24" w:name="DefaultOcxName14" w:shapeid="_x0000_i1330"/>
        </w:object>
      </w:r>
      <w:r w:rsidRPr="008C044E">
        <w:t> Chinese</w:t>
      </w:r>
    </w:p>
    <w:p w14:paraId="5BFE20D4" w14:textId="7DBE34A1" w:rsidR="008C044E" w:rsidRPr="008C044E" w:rsidRDefault="008C044E" w:rsidP="008C044E">
      <w:r w:rsidRPr="008C044E">
        <w:object w:dxaOrig="225" w:dyaOrig="225" w14:anchorId="440D105C">
          <v:shape id="_x0000_i1329" type="#_x0000_t75" style="width:18pt;height:15.75pt" o:ole="">
            <v:imagedata r:id="rId12" o:title=""/>
          </v:shape>
          <w:control r:id="rId25" w:name="DefaultOcxName15" w:shapeid="_x0000_i1329"/>
        </w:object>
      </w:r>
      <w:r w:rsidRPr="008C044E">
        <w:t> Any other Asian background</w:t>
      </w:r>
    </w:p>
    <w:p w14:paraId="3F3E442D" w14:textId="77777777" w:rsidR="008C044E" w:rsidRPr="008C044E" w:rsidRDefault="008C044E" w:rsidP="008C044E">
      <w:r w:rsidRPr="008C044E">
        <w:rPr>
          <w:b/>
          <w:bCs/>
        </w:rPr>
        <w:t>   Black/African/Caribbean/Black British</w:t>
      </w:r>
    </w:p>
    <w:p w14:paraId="52CA400C" w14:textId="3C2DD726" w:rsidR="008C044E" w:rsidRPr="008C044E" w:rsidRDefault="008C044E" w:rsidP="008C044E">
      <w:r w:rsidRPr="008C044E">
        <w:object w:dxaOrig="225" w:dyaOrig="225" w14:anchorId="4439774F">
          <v:shape id="_x0000_i1328" type="#_x0000_t75" style="width:18pt;height:15.75pt" o:ole="">
            <v:imagedata r:id="rId12" o:title=""/>
          </v:shape>
          <w:control r:id="rId26" w:name="DefaultOcxName16" w:shapeid="_x0000_i1328"/>
        </w:object>
      </w:r>
      <w:r w:rsidRPr="008C044E">
        <w:t> Caribbean</w:t>
      </w:r>
    </w:p>
    <w:p w14:paraId="3407F410" w14:textId="438C401C" w:rsidR="008C044E" w:rsidRPr="008C044E" w:rsidRDefault="008C044E" w:rsidP="008C044E">
      <w:r w:rsidRPr="008C044E">
        <w:object w:dxaOrig="225" w:dyaOrig="225" w14:anchorId="6BA2DC07">
          <v:shape id="_x0000_i1327" type="#_x0000_t75" style="width:18pt;height:15.75pt" o:ole="">
            <v:imagedata r:id="rId12" o:title=""/>
          </v:shape>
          <w:control r:id="rId27" w:name="DefaultOcxName17" w:shapeid="_x0000_i1327"/>
        </w:object>
      </w:r>
      <w:r w:rsidRPr="008C044E">
        <w:t> African</w:t>
      </w:r>
    </w:p>
    <w:p w14:paraId="302ACC46" w14:textId="42369FB0" w:rsidR="008C044E" w:rsidRPr="008C044E" w:rsidRDefault="008C044E" w:rsidP="008C044E">
      <w:r w:rsidRPr="008C044E">
        <w:object w:dxaOrig="225" w:dyaOrig="225" w14:anchorId="61DFD993">
          <v:shape id="_x0000_i1326" type="#_x0000_t75" style="width:18pt;height:15.75pt" o:ole="">
            <v:imagedata r:id="rId12" o:title=""/>
          </v:shape>
          <w:control r:id="rId28" w:name="DefaultOcxName18" w:shapeid="_x0000_i1326"/>
        </w:object>
      </w:r>
      <w:r w:rsidRPr="008C044E">
        <w:t> Any other Black/African/Caribbean background</w:t>
      </w:r>
    </w:p>
    <w:p w14:paraId="74EB77B0" w14:textId="77777777" w:rsidR="008C044E" w:rsidRPr="008C044E" w:rsidRDefault="008C044E" w:rsidP="008C044E">
      <w:r w:rsidRPr="008C044E">
        <w:rPr>
          <w:b/>
          <w:bCs/>
        </w:rPr>
        <w:t>   Other Ethnic Group</w:t>
      </w:r>
    </w:p>
    <w:p w14:paraId="085B881D" w14:textId="70289F82" w:rsidR="008C044E" w:rsidRPr="008C044E" w:rsidRDefault="008C044E" w:rsidP="008C044E">
      <w:r w:rsidRPr="008C044E">
        <w:object w:dxaOrig="225" w:dyaOrig="225" w14:anchorId="63AABEEE">
          <v:shape id="_x0000_i1325" type="#_x0000_t75" style="width:18pt;height:15.75pt" o:ole="">
            <v:imagedata r:id="rId12" o:title=""/>
          </v:shape>
          <w:control r:id="rId29" w:name="DefaultOcxName19" w:shapeid="_x0000_i1325"/>
        </w:object>
      </w:r>
      <w:r w:rsidRPr="008C044E">
        <w:t> Arab</w:t>
      </w:r>
    </w:p>
    <w:p w14:paraId="3A8166AD" w14:textId="2A1566AC" w:rsidR="008C044E" w:rsidRPr="008C044E" w:rsidRDefault="008C044E" w:rsidP="008C044E">
      <w:r w:rsidRPr="008C044E">
        <w:object w:dxaOrig="225" w:dyaOrig="225" w14:anchorId="286BAB32">
          <v:shape id="_x0000_i1324" type="#_x0000_t75" style="width:18pt;height:15.75pt" o:ole="">
            <v:imagedata r:id="rId12" o:title=""/>
          </v:shape>
          <w:control r:id="rId30" w:name="DefaultOcxName20" w:shapeid="_x0000_i1324"/>
        </w:object>
      </w:r>
      <w:r w:rsidRPr="008C044E">
        <w:t> Any other ethnic group</w:t>
      </w:r>
    </w:p>
    <w:p w14:paraId="114CBFC9" w14:textId="77777777" w:rsidR="008C044E" w:rsidRPr="008C044E" w:rsidRDefault="008C044E" w:rsidP="008C044E">
      <w:r w:rsidRPr="008C044E">
        <w:rPr>
          <w:b/>
          <w:bCs/>
        </w:rPr>
        <w:t>   Prefer not to say</w:t>
      </w:r>
    </w:p>
    <w:p w14:paraId="486639B1" w14:textId="6958ABC1" w:rsidR="008C044E" w:rsidRPr="008C044E" w:rsidRDefault="008C044E" w:rsidP="008C044E">
      <w:r w:rsidRPr="008C044E">
        <w:object w:dxaOrig="225" w:dyaOrig="225" w14:anchorId="459364DF">
          <v:shape id="_x0000_i1323" type="#_x0000_t75" style="width:18pt;height:15.75pt" o:ole="">
            <v:imagedata r:id="rId12" o:title=""/>
          </v:shape>
          <w:control r:id="rId31" w:name="DefaultOcxName21" w:shapeid="_x0000_i1323"/>
        </w:object>
      </w:r>
      <w:r w:rsidRPr="008C044E">
        <w:t> Prefer not to say</w:t>
      </w:r>
    </w:p>
    <w:p w14:paraId="14C01392" w14:textId="77777777" w:rsidR="008C044E" w:rsidRPr="008C044E" w:rsidRDefault="008C044E" w:rsidP="008C044E">
      <w:r w:rsidRPr="008C044E">
        <w:pict w14:anchorId="42919255">
          <v:rect id="_x0000_i1257" style="width:0;height:0" o:hralign="center" o:hrstd="t" o:hr="t" fillcolor="#a0a0a0" stroked="f"/>
        </w:pict>
      </w:r>
    </w:p>
    <w:p w14:paraId="27BB7A78" w14:textId="77777777" w:rsidR="008C044E" w:rsidRPr="008C044E" w:rsidRDefault="008C044E" w:rsidP="008C044E">
      <w:r w:rsidRPr="008C044E">
        <w:t>What is your Religion or Belief? </w:t>
      </w:r>
      <w:r w:rsidRPr="008C044E">
        <w:rPr>
          <w:color w:val="FF0000"/>
        </w:rPr>
        <w:t>*</w:t>
      </w:r>
    </w:p>
    <w:p w14:paraId="5E560A6F" w14:textId="7A0C78C2" w:rsidR="008C044E" w:rsidRPr="008C044E" w:rsidRDefault="008C044E" w:rsidP="008C044E">
      <w:r w:rsidRPr="008C044E">
        <w:t xml:space="preserve">                    </w:t>
      </w:r>
      <w:r w:rsidRPr="008C044E">
        <w:object w:dxaOrig="225" w:dyaOrig="225" w14:anchorId="65A7A01E">
          <v:shape id="_x0000_i1322" type="#_x0000_t75" style="width:402pt;height:18pt" o:ole="">
            <v:imagedata r:id="rId32" o:title=""/>
          </v:shape>
          <w:control r:id="rId33" w:name="DefaultOcxName22" w:shapeid="_x0000_i1322"/>
        </w:object>
      </w:r>
    </w:p>
    <w:p w14:paraId="25DB310C" w14:textId="77777777" w:rsidR="008C044E" w:rsidRPr="008C044E" w:rsidRDefault="008C044E" w:rsidP="008C044E">
      <w:r w:rsidRPr="008C044E">
        <w:pict w14:anchorId="6AB6858C">
          <v:rect id="_x0000_i1258" style="width:0;height:0" o:hralign="center" o:hrstd="t" o:hr="t" fillcolor="#a0a0a0" stroked="f"/>
        </w:pict>
      </w:r>
    </w:p>
    <w:p w14:paraId="64F56256" w14:textId="77777777" w:rsidR="008C044E" w:rsidRPr="008C044E" w:rsidRDefault="008C044E" w:rsidP="008C044E">
      <w:r w:rsidRPr="008C044E">
        <w:t>Do you consider yourself to have a disability as defined in The Equality Act 2010? </w:t>
      </w:r>
      <w:r w:rsidRPr="008C044E">
        <w:rPr>
          <w:color w:val="FF0000"/>
        </w:rPr>
        <w:t>*</w:t>
      </w:r>
    </w:p>
    <w:p w14:paraId="34CA7A4C" w14:textId="77777777" w:rsidR="008C044E" w:rsidRPr="008C044E" w:rsidRDefault="008C044E" w:rsidP="008C044E">
      <w:r w:rsidRPr="008C044E">
        <w:rPr>
          <w:i/>
          <w:iCs/>
        </w:rPr>
        <w:t>A physical or mental impairment which has a substantial and long-term adverse effect on a person’s ability to carry out normal day-to-day activities.</w:t>
      </w:r>
    </w:p>
    <w:p w14:paraId="56C29584" w14:textId="14514367" w:rsidR="008C044E" w:rsidRPr="008C044E" w:rsidRDefault="008C044E" w:rsidP="008C044E">
      <w:r w:rsidRPr="008C044E">
        <w:lastRenderedPageBreak/>
        <w:t xml:space="preserve">        </w:t>
      </w:r>
      <w:r w:rsidRPr="008C044E">
        <w:object w:dxaOrig="225" w:dyaOrig="225" w14:anchorId="772E4637">
          <v:shape id="_x0000_i1321" type="#_x0000_t75" style="width:101.25pt;height:18pt" o:ole="">
            <v:imagedata r:id="rId10" o:title=""/>
          </v:shape>
          <w:control r:id="rId34" w:name="DefaultOcxName23" w:shapeid="_x0000_i1321"/>
        </w:object>
      </w:r>
      <w:r w:rsidRPr="008C044E">
        <w:br/>
      </w:r>
    </w:p>
    <w:p w14:paraId="01EED5FA" w14:textId="77777777" w:rsidR="008C044E" w:rsidRPr="008C044E" w:rsidRDefault="008C044E" w:rsidP="008C044E">
      <w:r w:rsidRPr="008C044E">
        <w:t xml:space="preserve">As well as helping us monitor our commitment to promoting inclusivity and diversity in the workplace, this information will ensure we fulfil our commitments as a ‘Disability Confident Employer’. This may include contacting you about any reasonable adjustments to our selection process that may be appropriate </w:t>
      </w:r>
      <w:proofErr w:type="gramStart"/>
      <w:r w:rsidRPr="008C044E">
        <w:t>in light of</w:t>
      </w:r>
      <w:proofErr w:type="gramEnd"/>
      <w:r w:rsidRPr="008C044E">
        <w:t xml:space="preserve"> any disability.</w:t>
      </w:r>
    </w:p>
    <w:p w14:paraId="42939650" w14:textId="77777777" w:rsidR="008C044E" w:rsidRPr="008C044E" w:rsidRDefault="008C044E" w:rsidP="008C044E">
      <w:r w:rsidRPr="008C044E">
        <w:pict w14:anchorId="45489D92">
          <v:rect id="_x0000_i1259" style="width:0;height:0" o:hralign="center" o:hrstd="t" o:hr="t" fillcolor="#a0a0a0" stroked="f"/>
        </w:pict>
      </w:r>
    </w:p>
    <w:p w14:paraId="32FA4146" w14:textId="77777777" w:rsidR="008C044E" w:rsidRPr="008C044E" w:rsidRDefault="008C044E" w:rsidP="008C044E">
      <w:r w:rsidRPr="008C044E">
        <w:t>What is your Sexual Orientation? </w:t>
      </w:r>
      <w:r w:rsidRPr="008C044E">
        <w:rPr>
          <w:color w:val="FF0000"/>
        </w:rPr>
        <w:t>*</w:t>
      </w:r>
    </w:p>
    <w:p w14:paraId="45A6EC7A" w14:textId="561E02A9" w:rsidR="008C044E" w:rsidRPr="008C044E" w:rsidRDefault="008C044E" w:rsidP="008C044E">
      <w:r w:rsidRPr="008C044E">
        <w:t xml:space="preserve">              </w:t>
      </w:r>
      <w:r w:rsidRPr="008C044E">
        <w:object w:dxaOrig="225" w:dyaOrig="225" w14:anchorId="0DD1D1F8">
          <v:shape id="_x0000_i1320" type="#_x0000_t75" style="width:117pt;height:18pt" o:ole="">
            <v:imagedata r:id="rId35" o:title=""/>
          </v:shape>
          <w:control r:id="rId36" w:name="DefaultOcxName24" w:shapeid="_x0000_i1320"/>
        </w:object>
      </w:r>
    </w:p>
    <w:sectPr w:rsidR="008C044E" w:rsidRPr="008C0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736D" w14:textId="77777777" w:rsidR="008C044E" w:rsidRDefault="008C044E" w:rsidP="008C044E">
      <w:pPr>
        <w:spacing w:after="0" w:line="240" w:lineRule="auto"/>
      </w:pPr>
      <w:r>
        <w:separator/>
      </w:r>
    </w:p>
  </w:endnote>
  <w:endnote w:type="continuationSeparator" w:id="0">
    <w:p w14:paraId="6D2ECBFD" w14:textId="77777777" w:rsidR="008C044E" w:rsidRDefault="008C044E" w:rsidP="008C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22E9" w14:textId="77777777" w:rsidR="008C044E" w:rsidRDefault="008C044E" w:rsidP="008C044E">
      <w:pPr>
        <w:spacing w:after="0" w:line="240" w:lineRule="auto"/>
      </w:pPr>
      <w:r>
        <w:separator/>
      </w:r>
    </w:p>
  </w:footnote>
  <w:footnote w:type="continuationSeparator" w:id="0">
    <w:p w14:paraId="3BC846B2" w14:textId="77777777" w:rsidR="008C044E" w:rsidRDefault="008C044E" w:rsidP="008C0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4E"/>
    <w:rsid w:val="00364B43"/>
    <w:rsid w:val="004D4F87"/>
    <w:rsid w:val="00682A45"/>
    <w:rsid w:val="008C044E"/>
    <w:rsid w:val="00B90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1F461"/>
  <w15:chartTrackingRefBased/>
  <w15:docId w15:val="{81C9A8C9-FD49-4CCD-B3BB-7B5933F6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C044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C044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C044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C044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02228">
      <w:bodyDiv w:val="1"/>
      <w:marLeft w:val="0"/>
      <w:marRight w:val="0"/>
      <w:marTop w:val="0"/>
      <w:marBottom w:val="0"/>
      <w:divBdr>
        <w:top w:val="none" w:sz="0" w:space="0" w:color="auto"/>
        <w:left w:val="none" w:sz="0" w:space="0" w:color="auto"/>
        <w:bottom w:val="none" w:sz="0" w:space="0" w:color="auto"/>
        <w:right w:val="none" w:sz="0" w:space="0" w:color="auto"/>
      </w:divBdr>
      <w:divsChild>
        <w:div w:id="750852947">
          <w:marLeft w:val="0"/>
          <w:marRight w:val="0"/>
          <w:marTop w:val="0"/>
          <w:marBottom w:val="0"/>
          <w:divBdr>
            <w:top w:val="none" w:sz="0" w:space="0" w:color="auto"/>
            <w:left w:val="none" w:sz="0" w:space="0" w:color="auto"/>
            <w:bottom w:val="none" w:sz="0" w:space="0" w:color="auto"/>
            <w:right w:val="none" w:sz="0" w:space="0" w:color="auto"/>
          </w:divBdr>
          <w:divsChild>
            <w:div w:id="2028674285">
              <w:marLeft w:val="0"/>
              <w:marRight w:val="0"/>
              <w:marTop w:val="0"/>
              <w:marBottom w:val="0"/>
              <w:divBdr>
                <w:top w:val="none" w:sz="0" w:space="0" w:color="auto"/>
                <w:left w:val="none" w:sz="0" w:space="0" w:color="auto"/>
                <w:bottom w:val="none" w:sz="0" w:space="0" w:color="auto"/>
                <w:right w:val="none" w:sz="0" w:space="0" w:color="auto"/>
              </w:divBdr>
            </w:div>
            <w:div w:id="1988394227">
              <w:marLeft w:val="0"/>
              <w:marRight w:val="0"/>
              <w:marTop w:val="0"/>
              <w:marBottom w:val="0"/>
              <w:divBdr>
                <w:top w:val="none" w:sz="0" w:space="0" w:color="auto"/>
                <w:left w:val="none" w:sz="0" w:space="0" w:color="auto"/>
                <w:bottom w:val="none" w:sz="0" w:space="0" w:color="auto"/>
                <w:right w:val="none" w:sz="0" w:space="0" w:color="auto"/>
              </w:divBdr>
              <w:divsChild>
                <w:div w:id="1004434880">
                  <w:marLeft w:val="0"/>
                  <w:marRight w:val="0"/>
                  <w:marTop w:val="0"/>
                  <w:marBottom w:val="0"/>
                  <w:divBdr>
                    <w:top w:val="none" w:sz="0" w:space="0" w:color="auto"/>
                    <w:left w:val="none" w:sz="0" w:space="0" w:color="auto"/>
                    <w:bottom w:val="none" w:sz="0" w:space="0" w:color="auto"/>
                    <w:right w:val="none" w:sz="0" w:space="0" w:color="auto"/>
                  </w:divBdr>
                  <w:divsChild>
                    <w:div w:id="829517600">
                      <w:marLeft w:val="0"/>
                      <w:marRight w:val="0"/>
                      <w:marTop w:val="0"/>
                      <w:marBottom w:val="0"/>
                      <w:divBdr>
                        <w:top w:val="none" w:sz="0" w:space="0" w:color="auto"/>
                        <w:left w:val="none" w:sz="0" w:space="0" w:color="auto"/>
                        <w:bottom w:val="none" w:sz="0" w:space="0" w:color="auto"/>
                        <w:right w:val="none" w:sz="0" w:space="0" w:color="auto"/>
                      </w:divBdr>
                    </w:div>
                  </w:divsChild>
                </w:div>
                <w:div w:id="1496917105">
                  <w:marLeft w:val="0"/>
                  <w:marRight w:val="0"/>
                  <w:marTop w:val="0"/>
                  <w:marBottom w:val="0"/>
                  <w:divBdr>
                    <w:top w:val="none" w:sz="0" w:space="0" w:color="auto"/>
                    <w:left w:val="none" w:sz="0" w:space="0" w:color="auto"/>
                    <w:bottom w:val="none" w:sz="0" w:space="0" w:color="auto"/>
                    <w:right w:val="none" w:sz="0" w:space="0" w:color="auto"/>
                  </w:divBdr>
                  <w:divsChild>
                    <w:div w:id="1687638421">
                      <w:marLeft w:val="0"/>
                      <w:marRight w:val="0"/>
                      <w:marTop w:val="0"/>
                      <w:marBottom w:val="0"/>
                      <w:divBdr>
                        <w:top w:val="none" w:sz="0" w:space="0" w:color="auto"/>
                        <w:left w:val="none" w:sz="0" w:space="0" w:color="auto"/>
                        <w:bottom w:val="none" w:sz="0" w:space="0" w:color="auto"/>
                        <w:right w:val="none" w:sz="0" w:space="0" w:color="auto"/>
                      </w:divBdr>
                    </w:div>
                  </w:divsChild>
                </w:div>
                <w:div w:id="1720130401">
                  <w:marLeft w:val="0"/>
                  <w:marRight w:val="0"/>
                  <w:marTop w:val="0"/>
                  <w:marBottom w:val="0"/>
                  <w:divBdr>
                    <w:top w:val="none" w:sz="0" w:space="0" w:color="auto"/>
                    <w:left w:val="none" w:sz="0" w:space="0" w:color="auto"/>
                    <w:bottom w:val="none" w:sz="0" w:space="0" w:color="auto"/>
                    <w:right w:val="none" w:sz="0" w:space="0" w:color="auto"/>
                  </w:divBdr>
                  <w:divsChild>
                    <w:div w:id="145247270">
                      <w:marLeft w:val="0"/>
                      <w:marRight w:val="0"/>
                      <w:marTop w:val="0"/>
                      <w:marBottom w:val="0"/>
                      <w:divBdr>
                        <w:top w:val="none" w:sz="0" w:space="0" w:color="auto"/>
                        <w:left w:val="none" w:sz="0" w:space="0" w:color="auto"/>
                        <w:bottom w:val="none" w:sz="0" w:space="0" w:color="auto"/>
                        <w:right w:val="none" w:sz="0" w:space="0" w:color="auto"/>
                      </w:divBdr>
                    </w:div>
                  </w:divsChild>
                </w:div>
                <w:div w:id="1664815135">
                  <w:marLeft w:val="0"/>
                  <w:marRight w:val="0"/>
                  <w:marTop w:val="0"/>
                  <w:marBottom w:val="0"/>
                  <w:divBdr>
                    <w:top w:val="none" w:sz="0" w:space="0" w:color="auto"/>
                    <w:left w:val="none" w:sz="0" w:space="0" w:color="auto"/>
                    <w:bottom w:val="none" w:sz="0" w:space="0" w:color="auto"/>
                    <w:right w:val="none" w:sz="0" w:space="0" w:color="auto"/>
                  </w:divBdr>
                  <w:divsChild>
                    <w:div w:id="1576206496">
                      <w:marLeft w:val="0"/>
                      <w:marRight w:val="0"/>
                      <w:marTop w:val="0"/>
                      <w:marBottom w:val="0"/>
                      <w:divBdr>
                        <w:top w:val="none" w:sz="0" w:space="0" w:color="auto"/>
                        <w:left w:val="none" w:sz="0" w:space="0" w:color="auto"/>
                        <w:bottom w:val="none" w:sz="0" w:space="0" w:color="auto"/>
                        <w:right w:val="none" w:sz="0" w:space="0" w:color="auto"/>
                      </w:divBdr>
                    </w:div>
                    <w:div w:id="250624657">
                      <w:marLeft w:val="0"/>
                      <w:marRight w:val="0"/>
                      <w:marTop w:val="0"/>
                      <w:marBottom w:val="0"/>
                      <w:divBdr>
                        <w:top w:val="none" w:sz="0" w:space="0" w:color="auto"/>
                        <w:left w:val="none" w:sz="0" w:space="0" w:color="auto"/>
                        <w:bottom w:val="none" w:sz="0" w:space="0" w:color="auto"/>
                        <w:right w:val="none" w:sz="0" w:space="0" w:color="auto"/>
                      </w:divBdr>
                    </w:div>
                    <w:div w:id="828668902">
                      <w:marLeft w:val="0"/>
                      <w:marRight w:val="0"/>
                      <w:marTop w:val="0"/>
                      <w:marBottom w:val="0"/>
                      <w:divBdr>
                        <w:top w:val="none" w:sz="0" w:space="0" w:color="auto"/>
                        <w:left w:val="none" w:sz="0" w:space="0" w:color="auto"/>
                        <w:bottom w:val="none" w:sz="0" w:space="0" w:color="auto"/>
                        <w:right w:val="none" w:sz="0" w:space="0" w:color="auto"/>
                      </w:divBdr>
                      <w:divsChild>
                        <w:div w:id="1951156212">
                          <w:marLeft w:val="0"/>
                          <w:marRight w:val="0"/>
                          <w:marTop w:val="0"/>
                          <w:marBottom w:val="0"/>
                          <w:divBdr>
                            <w:top w:val="none" w:sz="0" w:space="0" w:color="auto"/>
                            <w:left w:val="none" w:sz="0" w:space="0" w:color="auto"/>
                            <w:bottom w:val="none" w:sz="0" w:space="0" w:color="auto"/>
                            <w:right w:val="none" w:sz="0" w:space="0" w:color="auto"/>
                          </w:divBdr>
                        </w:div>
                        <w:div w:id="1907257459">
                          <w:marLeft w:val="0"/>
                          <w:marRight w:val="0"/>
                          <w:marTop w:val="0"/>
                          <w:marBottom w:val="0"/>
                          <w:divBdr>
                            <w:top w:val="none" w:sz="0" w:space="0" w:color="auto"/>
                            <w:left w:val="none" w:sz="0" w:space="0" w:color="auto"/>
                            <w:bottom w:val="none" w:sz="0" w:space="0" w:color="auto"/>
                            <w:right w:val="none" w:sz="0" w:space="0" w:color="auto"/>
                          </w:divBdr>
                        </w:div>
                        <w:div w:id="225185381">
                          <w:marLeft w:val="0"/>
                          <w:marRight w:val="0"/>
                          <w:marTop w:val="0"/>
                          <w:marBottom w:val="0"/>
                          <w:divBdr>
                            <w:top w:val="none" w:sz="0" w:space="0" w:color="auto"/>
                            <w:left w:val="none" w:sz="0" w:space="0" w:color="auto"/>
                            <w:bottom w:val="none" w:sz="0" w:space="0" w:color="auto"/>
                            <w:right w:val="none" w:sz="0" w:space="0" w:color="auto"/>
                          </w:divBdr>
                        </w:div>
                        <w:div w:id="1168906618">
                          <w:marLeft w:val="0"/>
                          <w:marRight w:val="0"/>
                          <w:marTop w:val="0"/>
                          <w:marBottom w:val="0"/>
                          <w:divBdr>
                            <w:top w:val="none" w:sz="0" w:space="0" w:color="auto"/>
                            <w:left w:val="none" w:sz="0" w:space="0" w:color="auto"/>
                            <w:bottom w:val="none" w:sz="0" w:space="0" w:color="auto"/>
                            <w:right w:val="none" w:sz="0" w:space="0" w:color="auto"/>
                          </w:divBdr>
                        </w:div>
                        <w:div w:id="2032950515">
                          <w:marLeft w:val="0"/>
                          <w:marRight w:val="0"/>
                          <w:marTop w:val="0"/>
                          <w:marBottom w:val="0"/>
                          <w:divBdr>
                            <w:top w:val="none" w:sz="0" w:space="0" w:color="auto"/>
                            <w:left w:val="none" w:sz="0" w:space="0" w:color="auto"/>
                            <w:bottom w:val="none" w:sz="0" w:space="0" w:color="auto"/>
                            <w:right w:val="none" w:sz="0" w:space="0" w:color="auto"/>
                          </w:divBdr>
                        </w:div>
                        <w:div w:id="2080251750">
                          <w:marLeft w:val="0"/>
                          <w:marRight w:val="0"/>
                          <w:marTop w:val="0"/>
                          <w:marBottom w:val="0"/>
                          <w:divBdr>
                            <w:top w:val="none" w:sz="0" w:space="0" w:color="auto"/>
                            <w:left w:val="none" w:sz="0" w:space="0" w:color="auto"/>
                            <w:bottom w:val="none" w:sz="0" w:space="0" w:color="auto"/>
                            <w:right w:val="none" w:sz="0" w:space="0" w:color="auto"/>
                          </w:divBdr>
                        </w:div>
                        <w:div w:id="680473457">
                          <w:marLeft w:val="0"/>
                          <w:marRight w:val="0"/>
                          <w:marTop w:val="0"/>
                          <w:marBottom w:val="0"/>
                          <w:divBdr>
                            <w:top w:val="none" w:sz="0" w:space="0" w:color="auto"/>
                            <w:left w:val="none" w:sz="0" w:space="0" w:color="auto"/>
                            <w:bottom w:val="none" w:sz="0" w:space="0" w:color="auto"/>
                            <w:right w:val="none" w:sz="0" w:space="0" w:color="auto"/>
                          </w:divBdr>
                        </w:div>
                        <w:div w:id="282460804">
                          <w:marLeft w:val="0"/>
                          <w:marRight w:val="0"/>
                          <w:marTop w:val="0"/>
                          <w:marBottom w:val="0"/>
                          <w:divBdr>
                            <w:top w:val="none" w:sz="0" w:space="0" w:color="auto"/>
                            <w:left w:val="none" w:sz="0" w:space="0" w:color="auto"/>
                            <w:bottom w:val="none" w:sz="0" w:space="0" w:color="auto"/>
                            <w:right w:val="none" w:sz="0" w:space="0" w:color="auto"/>
                          </w:divBdr>
                        </w:div>
                        <w:div w:id="147552983">
                          <w:marLeft w:val="0"/>
                          <w:marRight w:val="0"/>
                          <w:marTop w:val="0"/>
                          <w:marBottom w:val="0"/>
                          <w:divBdr>
                            <w:top w:val="none" w:sz="0" w:space="0" w:color="auto"/>
                            <w:left w:val="none" w:sz="0" w:space="0" w:color="auto"/>
                            <w:bottom w:val="none" w:sz="0" w:space="0" w:color="auto"/>
                            <w:right w:val="none" w:sz="0" w:space="0" w:color="auto"/>
                          </w:divBdr>
                        </w:div>
                        <w:div w:id="1183742495">
                          <w:marLeft w:val="0"/>
                          <w:marRight w:val="0"/>
                          <w:marTop w:val="0"/>
                          <w:marBottom w:val="0"/>
                          <w:divBdr>
                            <w:top w:val="none" w:sz="0" w:space="0" w:color="auto"/>
                            <w:left w:val="none" w:sz="0" w:space="0" w:color="auto"/>
                            <w:bottom w:val="none" w:sz="0" w:space="0" w:color="auto"/>
                            <w:right w:val="none" w:sz="0" w:space="0" w:color="auto"/>
                          </w:divBdr>
                        </w:div>
                        <w:div w:id="308903789">
                          <w:marLeft w:val="0"/>
                          <w:marRight w:val="0"/>
                          <w:marTop w:val="0"/>
                          <w:marBottom w:val="0"/>
                          <w:divBdr>
                            <w:top w:val="none" w:sz="0" w:space="0" w:color="auto"/>
                            <w:left w:val="none" w:sz="0" w:space="0" w:color="auto"/>
                            <w:bottom w:val="none" w:sz="0" w:space="0" w:color="auto"/>
                            <w:right w:val="none" w:sz="0" w:space="0" w:color="auto"/>
                          </w:divBdr>
                        </w:div>
                        <w:div w:id="958947264">
                          <w:marLeft w:val="0"/>
                          <w:marRight w:val="0"/>
                          <w:marTop w:val="0"/>
                          <w:marBottom w:val="0"/>
                          <w:divBdr>
                            <w:top w:val="none" w:sz="0" w:space="0" w:color="auto"/>
                            <w:left w:val="none" w:sz="0" w:space="0" w:color="auto"/>
                            <w:bottom w:val="none" w:sz="0" w:space="0" w:color="auto"/>
                            <w:right w:val="none" w:sz="0" w:space="0" w:color="auto"/>
                          </w:divBdr>
                        </w:div>
                        <w:div w:id="1969702848">
                          <w:marLeft w:val="0"/>
                          <w:marRight w:val="0"/>
                          <w:marTop w:val="0"/>
                          <w:marBottom w:val="0"/>
                          <w:divBdr>
                            <w:top w:val="none" w:sz="0" w:space="0" w:color="auto"/>
                            <w:left w:val="none" w:sz="0" w:space="0" w:color="auto"/>
                            <w:bottom w:val="none" w:sz="0" w:space="0" w:color="auto"/>
                            <w:right w:val="none" w:sz="0" w:space="0" w:color="auto"/>
                          </w:divBdr>
                        </w:div>
                        <w:div w:id="535894965">
                          <w:marLeft w:val="0"/>
                          <w:marRight w:val="0"/>
                          <w:marTop w:val="0"/>
                          <w:marBottom w:val="0"/>
                          <w:divBdr>
                            <w:top w:val="none" w:sz="0" w:space="0" w:color="auto"/>
                            <w:left w:val="none" w:sz="0" w:space="0" w:color="auto"/>
                            <w:bottom w:val="none" w:sz="0" w:space="0" w:color="auto"/>
                            <w:right w:val="none" w:sz="0" w:space="0" w:color="auto"/>
                          </w:divBdr>
                        </w:div>
                        <w:div w:id="190344950">
                          <w:marLeft w:val="0"/>
                          <w:marRight w:val="0"/>
                          <w:marTop w:val="0"/>
                          <w:marBottom w:val="0"/>
                          <w:divBdr>
                            <w:top w:val="none" w:sz="0" w:space="0" w:color="auto"/>
                            <w:left w:val="none" w:sz="0" w:space="0" w:color="auto"/>
                            <w:bottom w:val="none" w:sz="0" w:space="0" w:color="auto"/>
                            <w:right w:val="none" w:sz="0" w:space="0" w:color="auto"/>
                          </w:divBdr>
                        </w:div>
                        <w:div w:id="2115437845">
                          <w:marLeft w:val="0"/>
                          <w:marRight w:val="0"/>
                          <w:marTop w:val="0"/>
                          <w:marBottom w:val="0"/>
                          <w:divBdr>
                            <w:top w:val="none" w:sz="0" w:space="0" w:color="auto"/>
                            <w:left w:val="none" w:sz="0" w:space="0" w:color="auto"/>
                            <w:bottom w:val="none" w:sz="0" w:space="0" w:color="auto"/>
                            <w:right w:val="none" w:sz="0" w:space="0" w:color="auto"/>
                          </w:divBdr>
                        </w:div>
                        <w:div w:id="254754615">
                          <w:marLeft w:val="0"/>
                          <w:marRight w:val="0"/>
                          <w:marTop w:val="0"/>
                          <w:marBottom w:val="0"/>
                          <w:divBdr>
                            <w:top w:val="none" w:sz="0" w:space="0" w:color="auto"/>
                            <w:left w:val="none" w:sz="0" w:space="0" w:color="auto"/>
                            <w:bottom w:val="none" w:sz="0" w:space="0" w:color="auto"/>
                            <w:right w:val="none" w:sz="0" w:space="0" w:color="auto"/>
                          </w:divBdr>
                        </w:div>
                        <w:div w:id="1045836408">
                          <w:marLeft w:val="0"/>
                          <w:marRight w:val="0"/>
                          <w:marTop w:val="0"/>
                          <w:marBottom w:val="0"/>
                          <w:divBdr>
                            <w:top w:val="none" w:sz="0" w:space="0" w:color="auto"/>
                            <w:left w:val="none" w:sz="0" w:space="0" w:color="auto"/>
                            <w:bottom w:val="none" w:sz="0" w:space="0" w:color="auto"/>
                            <w:right w:val="none" w:sz="0" w:space="0" w:color="auto"/>
                          </w:divBdr>
                        </w:div>
                        <w:div w:id="12120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1498">
                  <w:marLeft w:val="0"/>
                  <w:marRight w:val="0"/>
                  <w:marTop w:val="0"/>
                  <w:marBottom w:val="0"/>
                  <w:divBdr>
                    <w:top w:val="none" w:sz="0" w:space="0" w:color="auto"/>
                    <w:left w:val="none" w:sz="0" w:space="0" w:color="auto"/>
                    <w:bottom w:val="none" w:sz="0" w:space="0" w:color="auto"/>
                    <w:right w:val="none" w:sz="0" w:space="0" w:color="auto"/>
                  </w:divBdr>
                  <w:divsChild>
                    <w:div w:id="117384346">
                      <w:marLeft w:val="0"/>
                      <w:marRight w:val="0"/>
                      <w:marTop w:val="0"/>
                      <w:marBottom w:val="0"/>
                      <w:divBdr>
                        <w:top w:val="none" w:sz="0" w:space="0" w:color="auto"/>
                        <w:left w:val="none" w:sz="0" w:space="0" w:color="auto"/>
                        <w:bottom w:val="none" w:sz="0" w:space="0" w:color="auto"/>
                        <w:right w:val="none" w:sz="0" w:space="0" w:color="auto"/>
                      </w:divBdr>
                    </w:div>
                  </w:divsChild>
                </w:div>
                <w:div w:id="1881896830">
                  <w:marLeft w:val="0"/>
                  <w:marRight w:val="0"/>
                  <w:marTop w:val="0"/>
                  <w:marBottom w:val="0"/>
                  <w:divBdr>
                    <w:top w:val="none" w:sz="0" w:space="0" w:color="auto"/>
                    <w:left w:val="none" w:sz="0" w:space="0" w:color="auto"/>
                    <w:bottom w:val="none" w:sz="0" w:space="0" w:color="auto"/>
                    <w:right w:val="none" w:sz="0" w:space="0" w:color="auto"/>
                  </w:divBdr>
                  <w:divsChild>
                    <w:div w:id="1873422214">
                      <w:marLeft w:val="0"/>
                      <w:marRight w:val="0"/>
                      <w:marTop w:val="0"/>
                      <w:marBottom w:val="0"/>
                      <w:divBdr>
                        <w:top w:val="none" w:sz="0" w:space="0" w:color="auto"/>
                        <w:left w:val="none" w:sz="0" w:space="0" w:color="auto"/>
                        <w:bottom w:val="none" w:sz="0" w:space="0" w:color="auto"/>
                        <w:right w:val="none" w:sz="0" w:space="0" w:color="auto"/>
                      </w:divBdr>
                    </w:div>
                    <w:div w:id="1263411535">
                      <w:marLeft w:val="0"/>
                      <w:marRight w:val="0"/>
                      <w:marTop w:val="0"/>
                      <w:marBottom w:val="0"/>
                      <w:divBdr>
                        <w:top w:val="none" w:sz="0" w:space="0" w:color="auto"/>
                        <w:left w:val="none" w:sz="0" w:space="0" w:color="auto"/>
                        <w:bottom w:val="none" w:sz="0" w:space="0" w:color="auto"/>
                        <w:right w:val="none" w:sz="0" w:space="0" w:color="auto"/>
                      </w:divBdr>
                    </w:div>
                  </w:divsChild>
                </w:div>
                <w:div w:id="2052538662">
                  <w:marLeft w:val="0"/>
                  <w:marRight w:val="0"/>
                  <w:marTop w:val="0"/>
                  <w:marBottom w:val="0"/>
                  <w:divBdr>
                    <w:top w:val="none" w:sz="0" w:space="0" w:color="auto"/>
                    <w:left w:val="none" w:sz="0" w:space="0" w:color="auto"/>
                    <w:bottom w:val="none" w:sz="0" w:space="0" w:color="auto"/>
                    <w:right w:val="none" w:sz="0" w:space="0" w:color="auto"/>
                  </w:divBdr>
                  <w:divsChild>
                    <w:div w:id="13742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1478">
      <w:bodyDiv w:val="1"/>
      <w:marLeft w:val="0"/>
      <w:marRight w:val="0"/>
      <w:marTop w:val="0"/>
      <w:marBottom w:val="0"/>
      <w:divBdr>
        <w:top w:val="none" w:sz="0" w:space="0" w:color="auto"/>
        <w:left w:val="none" w:sz="0" w:space="0" w:color="auto"/>
        <w:bottom w:val="none" w:sz="0" w:space="0" w:color="auto"/>
        <w:right w:val="none" w:sz="0" w:space="0" w:color="auto"/>
      </w:divBdr>
      <w:divsChild>
        <w:div w:id="376397382">
          <w:marLeft w:val="0"/>
          <w:marRight w:val="0"/>
          <w:marTop w:val="0"/>
          <w:marBottom w:val="0"/>
          <w:divBdr>
            <w:top w:val="none" w:sz="0" w:space="0" w:color="auto"/>
            <w:left w:val="none" w:sz="0" w:space="0" w:color="auto"/>
            <w:bottom w:val="none" w:sz="0" w:space="0" w:color="auto"/>
            <w:right w:val="none" w:sz="0" w:space="0" w:color="auto"/>
          </w:divBdr>
          <w:divsChild>
            <w:div w:id="1041629551">
              <w:marLeft w:val="0"/>
              <w:marRight w:val="0"/>
              <w:marTop w:val="0"/>
              <w:marBottom w:val="0"/>
              <w:divBdr>
                <w:top w:val="none" w:sz="0" w:space="0" w:color="auto"/>
                <w:left w:val="none" w:sz="0" w:space="0" w:color="auto"/>
                <w:bottom w:val="none" w:sz="0" w:space="0" w:color="auto"/>
                <w:right w:val="none" w:sz="0" w:space="0" w:color="auto"/>
              </w:divBdr>
            </w:div>
            <w:div w:id="282419874">
              <w:marLeft w:val="0"/>
              <w:marRight w:val="0"/>
              <w:marTop w:val="0"/>
              <w:marBottom w:val="0"/>
              <w:divBdr>
                <w:top w:val="none" w:sz="0" w:space="0" w:color="auto"/>
                <w:left w:val="none" w:sz="0" w:space="0" w:color="auto"/>
                <w:bottom w:val="none" w:sz="0" w:space="0" w:color="auto"/>
                <w:right w:val="none" w:sz="0" w:space="0" w:color="auto"/>
              </w:divBdr>
              <w:divsChild>
                <w:div w:id="602684313">
                  <w:marLeft w:val="0"/>
                  <w:marRight w:val="0"/>
                  <w:marTop w:val="0"/>
                  <w:marBottom w:val="0"/>
                  <w:divBdr>
                    <w:top w:val="none" w:sz="0" w:space="0" w:color="auto"/>
                    <w:left w:val="none" w:sz="0" w:space="0" w:color="auto"/>
                    <w:bottom w:val="none" w:sz="0" w:space="0" w:color="auto"/>
                    <w:right w:val="none" w:sz="0" w:space="0" w:color="auto"/>
                  </w:divBdr>
                  <w:divsChild>
                    <w:div w:id="2123835876">
                      <w:marLeft w:val="0"/>
                      <w:marRight w:val="0"/>
                      <w:marTop w:val="0"/>
                      <w:marBottom w:val="0"/>
                      <w:divBdr>
                        <w:top w:val="none" w:sz="0" w:space="0" w:color="auto"/>
                        <w:left w:val="none" w:sz="0" w:space="0" w:color="auto"/>
                        <w:bottom w:val="none" w:sz="0" w:space="0" w:color="auto"/>
                        <w:right w:val="none" w:sz="0" w:space="0" w:color="auto"/>
                      </w:divBdr>
                    </w:div>
                  </w:divsChild>
                </w:div>
                <w:div w:id="2025128892">
                  <w:marLeft w:val="0"/>
                  <w:marRight w:val="0"/>
                  <w:marTop w:val="0"/>
                  <w:marBottom w:val="0"/>
                  <w:divBdr>
                    <w:top w:val="none" w:sz="0" w:space="0" w:color="auto"/>
                    <w:left w:val="none" w:sz="0" w:space="0" w:color="auto"/>
                    <w:bottom w:val="none" w:sz="0" w:space="0" w:color="auto"/>
                    <w:right w:val="none" w:sz="0" w:space="0" w:color="auto"/>
                  </w:divBdr>
                  <w:divsChild>
                    <w:div w:id="1736197004">
                      <w:marLeft w:val="0"/>
                      <w:marRight w:val="0"/>
                      <w:marTop w:val="0"/>
                      <w:marBottom w:val="0"/>
                      <w:divBdr>
                        <w:top w:val="none" w:sz="0" w:space="0" w:color="auto"/>
                        <w:left w:val="none" w:sz="0" w:space="0" w:color="auto"/>
                        <w:bottom w:val="none" w:sz="0" w:space="0" w:color="auto"/>
                        <w:right w:val="none" w:sz="0" w:space="0" w:color="auto"/>
                      </w:divBdr>
                    </w:div>
                  </w:divsChild>
                </w:div>
                <w:div w:id="1546287056">
                  <w:marLeft w:val="0"/>
                  <w:marRight w:val="0"/>
                  <w:marTop w:val="0"/>
                  <w:marBottom w:val="0"/>
                  <w:divBdr>
                    <w:top w:val="none" w:sz="0" w:space="0" w:color="auto"/>
                    <w:left w:val="none" w:sz="0" w:space="0" w:color="auto"/>
                    <w:bottom w:val="none" w:sz="0" w:space="0" w:color="auto"/>
                    <w:right w:val="none" w:sz="0" w:space="0" w:color="auto"/>
                  </w:divBdr>
                  <w:divsChild>
                    <w:div w:id="1522090758">
                      <w:marLeft w:val="0"/>
                      <w:marRight w:val="0"/>
                      <w:marTop w:val="0"/>
                      <w:marBottom w:val="0"/>
                      <w:divBdr>
                        <w:top w:val="none" w:sz="0" w:space="0" w:color="auto"/>
                        <w:left w:val="none" w:sz="0" w:space="0" w:color="auto"/>
                        <w:bottom w:val="none" w:sz="0" w:space="0" w:color="auto"/>
                        <w:right w:val="none" w:sz="0" w:space="0" w:color="auto"/>
                      </w:divBdr>
                    </w:div>
                  </w:divsChild>
                </w:div>
                <w:div w:id="1000936624">
                  <w:marLeft w:val="0"/>
                  <w:marRight w:val="0"/>
                  <w:marTop w:val="0"/>
                  <w:marBottom w:val="0"/>
                  <w:divBdr>
                    <w:top w:val="none" w:sz="0" w:space="0" w:color="auto"/>
                    <w:left w:val="none" w:sz="0" w:space="0" w:color="auto"/>
                    <w:bottom w:val="none" w:sz="0" w:space="0" w:color="auto"/>
                    <w:right w:val="none" w:sz="0" w:space="0" w:color="auto"/>
                  </w:divBdr>
                  <w:divsChild>
                    <w:div w:id="90250517">
                      <w:marLeft w:val="0"/>
                      <w:marRight w:val="0"/>
                      <w:marTop w:val="0"/>
                      <w:marBottom w:val="0"/>
                      <w:divBdr>
                        <w:top w:val="none" w:sz="0" w:space="0" w:color="auto"/>
                        <w:left w:val="none" w:sz="0" w:space="0" w:color="auto"/>
                        <w:bottom w:val="none" w:sz="0" w:space="0" w:color="auto"/>
                        <w:right w:val="none" w:sz="0" w:space="0" w:color="auto"/>
                      </w:divBdr>
                    </w:div>
                    <w:div w:id="1212502578">
                      <w:marLeft w:val="0"/>
                      <w:marRight w:val="0"/>
                      <w:marTop w:val="0"/>
                      <w:marBottom w:val="0"/>
                      <w:divBdr>
                        <w:top w:val="none" w:sz="0" w:space="0" w:color="auto"/>
                        <w:left w:val="none" w:sz="0" w:space="0" w:color="auto"/>
                        <w:bottom w:val="none" w:sz="0" w:space="0" w:color="auto"/>
                        <w:right w:val="none" w:sz="0" w:space="0" w:color="auto"/>
                      </w:divBdr>
                    </w:div>
                    <w:div w:id="2003586198">
                      <w:marLeft w:val="0"/>
                      <w:marRight w:val="0"/>
                      <w:marTop w:val="0"/>
                      <w:marBottom w:val="0"/>
                      <w:divBdr>
                        <w:top w:val="none" w:sz="0" w:space="0" w:color="auto"/>
                        <w:left w:val="none" w:sz="0" w:space="0" w:color="auto"/>
                        <w:bottom w:val="none" w:sz="0" w:space="0" w:color="auto"/>
                        <w:right w:val="none" w:sz="0" w:space="0" w:color="auto"/>
                      </w:divBdr>
                      <w:divsChild>
                        <w:div w:id="1857033660">
                          <w:marLeft w:val="0"/>
                          <w:marRight w:val="0"/>
                          <w:marTop w:val="0"/>
                          <w:marBottom w:val="0"/>
                          <w:divBdr>
                            <w:top w:val="none" w:sz="0" w:space="0" w:color="auto"/>
                            <w:left w:val="none" w:sz="0" w:space="0" w:color="auto"/>
                            <w:bottom w:val="none" w:sz="0" w:space="0" w:color="auto"/>
                            <w:right w:val="none" w:sz="0" w:space="0" w:color="auto"/>
                          </w:divBdr>
                        </w:div>
                        <w:div w:id="1484465111">
                          <w:marLeft w:val="0"/>
                          <w:marRight w:val="0"/>
                          <w:marTop w:val="0"/>
                          <w:marBottom w:val="0"/>
                          <w:divBdr>
                            <w:top w:val="none" w:sz="0" w:space="0" w:color="auto"/>
                            <w:left w:val="none" w:sz="0" w:space="0" w:color="auto"/>
                            <w:bottom w:val="none" w:sz="0" w:space="0" w:color="auto"/>
                            <w:right w:val="none" w:sz="0" w:space="0" w:color="auto"/>
                          </w:divBdr>
                        </w:div>
                        <w:div w:id="2041977778">
                          <w:marLeft w:val="0"/>
                          <w:marRight w:val="0"/>
                          <w:marTop w:val="0"/>
                          <w:marBottom w:val="0"/>
                          <w:divBdr>
                            <w:top w:val="none" w:sz="0" w:space="0" w:color="auto"/>
                            <w:left w:val="none" w:sz="0" w:space="0" w:color="auto"/>
                            <w:bottom w:val="none" w:sz="0" w:space="0" w:color="auto"/>
                            <w:right w:val="none" w:sz="0" w:space="0" w:color="auto"/>
                          </w:divBdr>
                        </w:div>
                        <w:div w:id="493692799">
                          <w:marLeft w:val="0"/>
                          <w:marRight w:val="0"/>
                          <w:marTop w:val="0"/>
                          <w:marBottom w:val="0"/>
                          <w:divBdr>
                            <w:top w:val="none" w:sz="0" w:space="0" w:color="auto"/>
                            <w:left w:val="none" w:sz="0" w:space="0" w:color="auto"/>
                            <w:bottom w:val="none" w:sz="0" w:space="0" w:color="auto"/>
                            <w:right w:val="none" w:sz="0" w:space="0" w:color="auto"/>
                          </w:divBdr>
                        </w:div>
                        <w:div w:id="1498492796">
                          <w:marLeft w:val="0"/>
                          <w:marRight w:val="0"/>
                          <w:marTop w:val="0"/>
                          <w:marBottom w:val="0"/>
                          <w:divBdr>
                            <w:top w:val="none" w:sz="0" w:space="0" w:color="auto"/>
                            <w:left w:val="none" w:sz="0" w:space="0" w:color="auto"/>
                            <w:bottom w:val="none" w:sz="0" w:space="0" w:color="auto"/>
                            <w:right w:val="none" w:sz="0" w:space="0" w:color="auto"/>
                          </w:divBdr>
                        </w:div>
                        <w:div w:id="959726358">
                          <w:marLeft w:val="0"/>
                          <w:marRight w:val="0"/>
                          <w:marTop w:val="0"/>
                          <w:marBottom w:val="0"/>
                          <w:divBdr>
                            <w:top w:val="none" w:sz="0" w:space="0" w:color="auto"/>
                            <w:left w:val="none" w:sz="0" w:space="0" w:color="auto"/>
                            <w:bottom w:val="none" w:sz="0" w:space="0" w:color="auto"/>
                            <w:right w:val="none" w:sz="0" w:space="0" w:color="auto"/>
                          </w:divBdr>
                        </w:div>
                        <w:div w:id="1203595410">
                          <w:marLeft w:val="0"/>
                          <w:marRight w:val="0"/>
                          <w:marTop w:val="0"/>
                          <w:marBottom w:val="0"/>
                          <w:divBdr>
                            <w:top w:val="none" w:sz="0" w:space="0" w:color="auto"/>
                            <w:left w:val="none" w:sz="0" w:space="0" w:color="auto"/>
                            <w:bottom w:val="none" w:sz="0" w:space="0" w:color="auto"/>
                            <w:right w:val="none" w:sz="0" w:space="0" w:color="auto"/>
                          </w:divBdr>
                        </w:div>
                        <w:div w:id="1650208181">
                          <w:marLeft w:val="0"/>
                          <w:marRight w:val="0"/>
                          <w:marTop w:val="0"/>
                          <w:marBottom w:val="0"/>
                          <w:divBdr>
                            <w:top w:val="none" w:sz="0" w:space="0" w:color="auto"/>
                            <w:left w:val="none" w:sz="0" w:space="0" w:color="auto"/>
                            <w:bottom w:val="none" w:sz="0" w:space="0" w:color="auto"/>
                            <w:right w:val="none" w:sz="0" w:space="0" w:color="auto"/>
                          </w:divBdr>
                        </w:div>
                        <w:div w:id="171384539">
                          <w:marLeft w:val="0"/>
                          <w:marRight w:val="0"/>
                          <w:marTop w:val="0"/>
                          <w:marBottom w:val="0"/>
                          <w:divBdr>
                            <w:top w:val="none" w:sz="0" w:space="0" w:color="auto"/>
                            <w:left w:val="none" w:sz="0" w:space="0" w:color="auto"/>
                            <w:bottom w:val="none" w:sz="0" w:space="0" w:color="auto"/>
                            <w:right w:val="none" w:sz="0" w:space="0" w:color="auto"/>
                          </w:divBdr>
                        </w:div>
                        <w:div w:id="1430732078">
                          <w:marLeft w:val="0"/>
                          <w:marRight w:val="0"/>
                          <w:marTop w:val="0"/>
                          <w:marBottom w:val="0"/>
                          <w:divBdr>
                            <w:top w:val="none" w:sz="0" w:space="0" w:color="auto"/>
                            <w:left w:val="none" w:sz="0" w:space="0" w:color="auto"/>
                            <w:bottom w:val="none" w:sz="0" w:space="0" w:color="auto"/>
                            <w:right w:val="none" w:sz="0" w:space="0" w:color="auto"/>
                          </w:divBdr>
                        </w:div>
                        <w:div w:id="644119846">
                          <w:marLeft w:val="0"/>
                          <w:marRight w:val="0"/>
                          <w:marTop w:val="0"/>
                          <w:marBottom w:val="0"/>
                          <w:divBdr>
                            <w:top w:val="none" w:sz="0" w:space="0" w:color="auto"/>
                            <w:left w:val="none" w:sz="0" w:space="0" w:color="auto"/>
                            <w:bottom w:val="none" w:sz="0" w:space="0" w:color="auto"/>
                            <w:right w:val="none" w:sz="0" w:space="0" w:color="auto"/>
                          </w:divBdr>
                        </w:div>
                        <w:div w:id="1207642430">
                          <w:marLeft w:val="0"/>
                          <w:marRight w:val="0"/>
                          <w:marTop w:val="0"/>
                          <w:marBottom w:val="0"/>
                          <w:divBdr>
                            <w:top w:val="none" w:sz="0" w:space="0" w:color="auto"/>
                            <w:left w:val="none" w:sz="0" w:space="0" w:color="auto"/>
                            <w:bottom w:val="none" w:sz="0" w:space="0" w:color="auto"/>
                            <w:right w:val="none" w:sz="0" w:space="0" w:color="auto"/>
                          </w:divBdr>
                        </w:div>
                        <w:div w:id="1434469606">
                          <w:marLeft w:val="0"/>
                          <w:marRight w:val="0"/>
                          <w:marTop w:val="0"/>
                          <w:marBottom w:val="0"/>
                          <w:divBdr>
                            <w:top w:val="none" w:sz="0" w:space="0" w:color="auto"/>
                            <w:left w:val="none" w:sz="0" w:space="0" w:color="auto"/>
                            <w:bottom w:val="none" w:sz="0" w:space="0" w:color="auto"/>
                            <w:right w:val="none" w:sz="0" w:space="0" w:color="auto"/>
                          </w:divBdr>
                        </w:div>
                        <w:div w:id="1148207814">
                          <w:marLeft w:val="0"/>
                          <w:marRight w:val="0"/>
                          <w:marTop w:val="0"/>
                          <w:marBottom w:val="0"/>
                          <w:divBdr>
                            <w:top w:val="none" w:sz="0" w:space="0" w:color="auto"/>
                            <w:left w:val="none" w:sz="0" w:space="0" w:color="auto"/>
                            <w:bottom w:val="none" w:sz="0" w:space="0" w:color="auto"/>
                            <w:right w:val="none" w:sz="0" w:space="0" w:color="auto"/>
                          </w:divBdr>
                        </w:div>
                        <w:div w:id="1398437920">
                          <w:marLeft w:val="0"/>
                          <w:marRight w:val="0"/>
                          <w:marTop w:val="0"/>
                          <w:marBottom w:val="0"/>
                          <w:divBdr>
                            <w:top w:val="none" w:sz="0" w:space="0" w:color="auto"/>
                            <w:left w:val="none" w:sz="0" w:space="0" w:color="auto"/>
                            <w:bottom w:val="none" w:sz="0" w:space="0" w:color="auto"/>
                            <w:right w:val="none" w:sz="0" w:space="0" w:color="auto"/>
                          </w:divBdr>
                        </w:div>
                        <w:div w:id="171070987">
                          <w:marLeft w:val="0"/>
                          <w:marRight w:val="0"/>
                          <w:marTop w:val="0"/>
                          <w:marBottom w:val="0"/>
                          <w:divBdr>
                            <w:top w:val="none" w:sz="0" w:space="0" w:color="auto"/>
                            <w:left w:val="none" w:sz="0" w:space="0" w:color="auto"/>
                            <w:bottom w:val="none" w:sz="0" w:space="0" w:color="auto"/>
                            <w:right w:val="none" w:sz="0" w:space="0" w:color="auto"/>
                          </w:divBdr>
                        </w:div>
                        <w:div w:id="2016030634">
                          <w:marLeft w:val="0"/>
                          <w:marRight w:val="0"/>
                          <w:marTop w:val="0"/>
                          <w:marBottom w:val="0"/>
                          <w:divBdr>
                            <w:top w:val="none" w:sz="0" w:space="0" w:color="auto"/>
                            <w:left w:val="none" w:sz="0" w:space="0" w:color="auto"/>
                            <w:bottom w:val="none" w:sz="0" w:space="0" w:color="auto"/>
                            <w:right w:val="none" w:sz="0" w:space="0" w:color="auto"/>
                          </w:divBdr>
                        </w:div>
                        <w:div w:id="488400211">
                          <w:marLeft w:val="0"/>
                          <w:marRight w:val="0"/>
                          <w:marTop w:val="0"/>
                          <w:marBottom w:val="0"/>
                          <w:divBdr>
                            <w:top w:val="none" w:sz="0" w:space="0" w:color="auto"/>
                            <w:left w:val="none" w:sz="0" w:space="0" w:color="auto"/>
                            <w:bottom w:val="none" w:sz="0" w:space="0" w:color="auto"/>
                            <w:right w:val="none" w:sz="0" w:space="0" w:color="auto"/>
                          </w:divBdr>
                        </w:div>
                        <w:div w:id="11288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4312">
                  <w:marLeft w:val="0"/>
                  <w:marRight w:val="0"/>
                  <w:marTop w:val="0"/>
                  <w:marBottom w:val="0"/>
                  <w:divBdr>
                    <w:top w:val="none" w:sz="0" w:space="0" w:color="auto"/>
                    <w:left w:val="none" w:sz="0" w:space="0" w:color="auto"/>
                    <w:bottom w:val="none" w:sz="0" w:space="0" w:color="auto"/>
                    <w:right w:val="none" w:sz="0" w:space="0" w:color="auto"/>
                  </w:divBdr>
                  <w:divsChild>
                    <w:div w:id="927806829">
                      <w:marLeft w:val="0"/>
                      <w:marRight w:val="0"/>
                      <w:marTop w:val="0"/>
                      <w:marBottom w:val="0"/>
                      <w:divBdr>
                        <w:top w:val="none" w:sz="0" w:space="0" w:color="auto"/>
                        <w:left w:val="none" w:sz="0" w:space="0" w:color="auto"/>
                        <w:bottom w:val="none" w:sz="0" w:space="0" w:color="auto"/>
                        <w:right w:val="none" w:sz="0" w:space="0" w:color="auto"/>
                      </w:divBdr>
                    </w:div>
                  </w:divsChild>
                </w:div>
                <w:div w:id="616107605">
                  <w:marLeft w:val="0"/>
                  <w:marRight w:val="0"/>
                  <w:marTop w:val="0"/>
                  <w:marBottom w:val="0"/>
                  <w:divBdr>
                    <w:top w:val="none" w:sz="0" w:space="0" w:color="auto"/>
                    <w:left w:val="none" w:sz="0" w:space="0" w:color="auto"/>
                    <w:bottom w:val="none" w:sz="0" w:space="0" w:color="auto"/>
                    <w:right w:val="none" w:sz="0" w:space="0" w:color="auto"/>
                  </w:divBdr>
                  <w:divsChild>
                    <w:div w:id="1837303608">
                      <w:marLeft w:val="0"/>
                      <w:marRight w:val="0"/>
                      <w:marTop w:val="0"/>
                      <w:marBottom w:val="0"/>
                      <w:divBdr>
                        <w:top w:val="none" w:sz="0" w:space="0" w:color="auto"/>
                        <w:left w:val="none" w:sz="0" w:space="0" w:color="auto"/>
                        <w:bottom w:val="none" w:sz="0" w:space="0" w:color="auto"/>
                        <w:right w:val="none" w:sz="0" w:space="0" w:color="auto"/>
                      </w:divBdr>
                    </w:div>
                    <w:div w:id="1963145728">
                      <w:marLeft w:val="0"/>
                      <w:marRight w:val="0"/>
                      <w:marTop w:val="0"/>
                      <w:marBottom w:val="0"/>
                      <w:divBdr>
                        <w:top w:val="none" w:sz="0" w:space="0" w:color="auto"/>
                        <w:left w:val="none" w:sz="0" w:space="0" w:color="auto"/>
                        <w:bottom w:val="none" w:sz="0" w:space="0" w:color="auto"/>
                        <w:right w:val="none" w:sz="0" w:space="0" w:color="auto"/>
                      </w:divBdr>
                    </w:div>
                  </w:divsChild>
                </w:div>
                <w:div w:id="1851095933">
                  <w:marLeft w:val="0"/>
                  <w:marRight w:val="0"/>
                  <w:marTop w:val="0"/>
                  <w:marBottom w:val="0"/>
                  <w:divBdr>
                    <w:top w:val="none" w:sz="0" w:space="0" w:color="auto"/>
                    <w:left w:val="none" w:sz="0" w:space="0" w:color="auto"/>
                    <w:bottom w:val="none" w:sz="0" w:space="0" w:color="auto"/>
                    <w:right w:val="none" w:sz="0" w:space="0" w:color="auto"/>
                  </w:divBdr>
                  <w:divsChild>
                    <w:div w:id="13435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21" Type="http://schemas.openxmlformats.org/officeDocument/2006/relationships/control" Target="activeX/activeX12.xml"/><Relationship Id="rId34" Type="http://schemas.openxmlformats.org/officeDocument/2006/relationships/control" Target="activeX/activeX24.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image" Target="media/image5.wmf"/><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5.xml"/><Relationship Id="rId10" Type="http://schemas.openxmlformats.org/officeDocument/2006/relationships/image" Target="media/image3.wmf"/><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image" Target="media/image6.wmf"/><Relationship Id="rId8" Type="http://schemas.openxmlformats.org/officeDocument/2006/relationships/image" Target="media/image2.wmf"/><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580</Words>
  <Characters>3306</Characters>
  <Application>Microsoft Office Word</Application>
  <DocSecurity>0</DocSecurity>
  <Lines>27</Lines>
  <Paragraphs>7</Paragraphs>
  <ScaleCrop>false</ScaleCrop>
  <Company>Norwich Bioscience Institutes</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Cook (EI)</dc:creator>
  <cp:keywords/>
  <dc:description/>
  <cp:lastModifiedBy>Lucy Cook (EI)</cp:lastModifiedBy>
  <cp:revision>2</cp:revision>
  <dcterms:created xsi:type="dcterms:W3CDTF">2023-02-22T15:50:00Z</dcterms:created>
  <dcterms:modified xsi:type="dcterms:W3CDTF">2023-02-22T15:54:00Z</dcterms:modified>
</cp:coreProperties>
</file>